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F8" w:rsidRDefault="00944DF8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944DF8" w:rsidRDefault="00944DF8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A146FD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A146FD">
        <w:rPr>
          <w:rFonts w:ascii="Bookman Old Style" w:hAnsi="Bookman Old Style" w:cs="Arial"/>
          <w:b/>
          <w:bCs/>
          <w:noProof/>
        </w:rPr>
        <w:t>CHEMISTRY</w:t>
      </w:r>
    </w:p>
    <w:p w:rsidR="00944DF8" w:rsidRDefault="00944DF8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A146FD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A146FD">
        <w:rPr>
          <w:rFonts w:ascii="Bookman Old Style" w:hAnsi="Bookman Old Style" w:cs="Arial"/>
          <w:b/>
          <w:noProof/>
        </w:rPr>
        <w:t>APRIL 2012</w:t>
      </w:r>
    </w:p>
    <w:p w:rsidR="00944DF8" w:rsidRDefault="00944DF8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A146FD">
        <w:rPr>
          <w:rFonts w:ascii="Bookman Old Style" w:hAnsi="Bookman Old Style" w:cs="Arial"/>
          <w:noProof/>
        </w:rPr>
        <w:t>CH 3809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A146FD">
        <w:rPr>
          <w:rFonts w:ascii="Bookman Old Style" w:hAnsi="Bookman Old Style" w:cs="Arial"/>
          <w:noProof/>
        </w:rPr>
        <w:t>COORDINATION CHEMISTRY</w:t>
      </w:r>
    </w:p>
    <w:p w:rsidR="00944DF8" w:rsidRDefault="00944DF8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944DF8" w:rsidRDefault="00944DF8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944DF8" w:rsidRDefault="00944DF8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A146FD">
        <w:rPr>
          <w:rFonts w:ascii="Bookman Old Style" w:hAnsi="Bookman Old Style" w:cs="Arial"/>
          <w:noProof/>
        </w:rPr>
        <w:t>24-04-2012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944DF8" w:rsidRDefault="00944DF8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A146FD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944DF8" w:rsidRDefault="00944DF8" w:rsidP="003176EB">
      <w:pPr>
        <w:autoSpaceDE w:val="0"/>
        <w:autoSpaceDN w:val="0"/>
        <w:adjustRightInd w:val="0"/>
        <w:spacing w:line="360" w:lineRule="auto"/>
        <w:ind w:left="454" w:hanging="454"/>
        <w:jc w:val="center"/>
      </w:pPr>
      <w:r>
        <w:rPr>
          <w:b/>
          <w:bCs/>
          <w:color w:val="000000"/>
        </w:rPr>
        <w:t>Part-A</w:t>
      </w:r>
    </w:p>
    <w:p w:rsidR="00944DF8" w:rsidRPr="003176EB" w:rsidRDefault="00944DF8" w:rsidP="003176EB">
      <w:pPr>
        <w:autoSpaceDE w:val="0"/>
        <w:autoSpaceDN w:val="0"/>
        <w:adjustRightInd w:val="0"/>
        <w:spacing w:line="360" w:lineRule="auto"/>
        <w:ind w:left="454" w:hanging="454"/>
        <w:rPr>
          <w:b/>
        </w:rPr>
      </w:pPr>
      <w:r w:rsidRPr="003176EB">
        <w:rPr>
          <w:b/>
          <w:i/>
          <w:iCs/>
        </w:rPr>
        <w:t xml:space="preserve">Answer </w:t>
      </w:r>
      <w:r w:rsidRPr="003176EB">
        <w:rPr>
          <w:b/>
          <w:bCs/>
          <w:i/>
          <w:iCs/>
        </w:rPr>
        <w:t xml:space="preserve">all </w:t>
      </w:r>
      <w:r w:rsidRPr="003176EB">
        <w:rPr>
          <w:b/>
          <w:i/>
          <w:iCs/>
        </w:rPr>
        <w:t xml:space="preserve">questions. Each question carries </w:t>
      </w:r>
      <w:r w:rsidRPr="003176EB">
        <w:rPr>
          <w:b/>
          <w:bCs/>
          <w:i/>
          <w:iCs/>
        </w:rPr>
        <w:t>two</w:t>
      </w:r>
      <w:r w:rsidRPr="003176EB">
        <w:rPr>
          <w:b/>
          <w:i/>
          <w:iCs/>
        </w:rPr>
        <w:t xml:space="preserve"> marks</w:t>
      </w:r>
      <w:r>
        <w:rPr>
          <w:b/>
          <w:i/>
          <w:iCs/>
        </w:rPr>
        <w:t>:</w:t>
      </w:r>
    </w:p>
    <w:p w:rsidR="00944DF8" w:rsidRDefault="00944DF8" w:rsidP="003176EB">
      <w:pPr>
        <w:autoSpaceDE w:val="0"/>
        <w:autoSpaceDN w:val="0"/>
        <w:adjustRightInd w:val="0"/>
        <w:spacing w:line="360" w:lineRule="auto"/>
        <w:ind w:left="454" w:hanging="454"/>
        <w:jc w:val="both"/>
      </w:pPr>
      <w:r>
        <w:rPr>
          <w:color w:val="000000"/>
        </w:rPr>
        <w:t>1.</w:t>
      </w:r>
      <w:r>
        <w:rPr>
          <w:color w:val="000000"/>
        </w:rPr>
        <w:tab/>
        <w:t xml:space="preserve">The thermodynamic stability of high-spin complexes of </w:t>
      </w:r>
      <w:r>
        <w:rPr>
          <w:i/>
          <w:iCs/>
          <w:color w:val="000000"/>
        </w:rPr>
        <w:t>d</w:t>
      </w:r>
      <w:r>
        <w:rPr>
          <w:i/>
          <w:iCs/>
          <w:color w:val="000000"/>
          <w:vertAlign w:val="superscript"/>
        </w:rPr>
        <w:t>0,5,10</w:t>
      </w:r>
      <w:r>
        <w:rPr>
          <w:color w:val="000000"/>
        </w:rPr>
        <w:t xml:space="preserve"> metal ions are lower than that of other </w:t>
      </w:r>
      <w:r>
        <w:rPr>
          <w:i/>
          <w:iCs/>
          <w:color w:val="000000"/>
        </w:rPr>
        <w:t>d</w:t>
      </w:r>
      <w:r>
        <w:rPr>
          <w:i/>
          <w:iCs/>
          <w:color w:val="000000"/>
          <w:vertAlign w:val="superscript"/>
        </w:rPr>
        <w:t>n</w:t>
      </w:r>
      <w:r>
        <w:rPr>
          <w:color w:val="000000"/>
        </w:rPr>
        <w:t xml:space="preserve"> metal ions under identical ligand framework. Comment upon this observation.  </w:t>
      </w:r>
    </w:p>
    <w:p w:rsidR="00944DF8" w:rsidRDefault="00944DF8" w:rsidP="003176EB">
      <w:pPr>
        <w:tabs>
          <w:tab w:val="left" w:pos="-3780"/>
        </w:tabs>
        <w:autoSpaceDE w:val="0"/>
        <w:autoSpaceDN w:val="0"/>
        <w:adjustRightInd w:val="0"/>
        <w:spacing w:line="360" w:lineRule="auto"/>
        <w:ind w:left="461" w:hanging="461"/>
        <w:jc w:val="both"/>
      </w:pPr>
      <w:r>
        <w:t>2.</w:t>
      </w:r>
      <w:r>
        <w:tab/>
        <w:t>Identify the number of isomers of [Co(en)</w:t>
      </w:r>
      <w:r>
        <w:rPr>
          <w:vertAlign w:val="subscript"/>
        </w:rPr>
        <w:t>2</w:t>
      </w:r>
      <w:r>
        <w:t>(SCN)</w:t>
      </w:r>
      <w:r>
        <w:rPr>
          <w:vertAlign w:val="subscript"/>
        </w:rPr>
        <w:t>2</w:t>
      </w:r>
      <w:r>
        <w:t>]</w:t>
      </w:r>
      <w:r>
        <w:rPr>
          <w:vertAlign w:val="superscript"/>
        </w:rPr>
        <w:t>+</w:t>
      </w:r>
      <w:r>
        <w:t xml:space="preserve">.  </w:t>
      </w:r>
    </w:p>
    <w:p w:rsidR="00944DF8" w:rsidRDefault="00944DF8" w:rsidP="003176EB">
      <w:pPr>
        <w:tabs>
          <w:tab w:val="left" w:pos="-3780"/>
        </w:tabs>
        <w:autoSpaceDE w:val="0"/>
        <w:autoSpaceDN w:val="0"/>
        <w:adjustRightInd w:val="0"/>
        <w:spacing w:line="360" w:lineRule="auto"/>
        <w:ind w:left="461" w:hanging="461"/>
        <w:jc w:val="both"/>
      </w:pPr>
      <w:r>
        <w:t>3.</w:t>
      </w:r>
      <w:r>
        <w:tab/>
        <w:t xml:space="preserve">It is exceedingly difficult to synthesize low-spin </w:t>
      </w:r>
      <w:r>
        <w:rPr>
          <w:i/>
          <w:iCs/>
        </w:rPr>
        <w:t>T</w:t>
      </w:r>
      <w:r>
        <w:rPr>
          <w:i/>
          <w:iCs/>
          <w:vertAlign w:val="subscript"/>
        </w:rPr>
        <w:t>d</w:t>
      </w:r>
      <w:r>
        <w:t xml:space="preserve"> complexes of first row transition metals. Rationalize.  </w:t>
      </w:r>
    </w:p>
    <w:p w:rsidR="00944DF8" w:rsidRDefault="00944DF8" w:rsidP="003176EB">
      <w:pPr>
        <w:tabs>
          <w:tab w:val="left" w:pos="-3780"/>
        </w:tabs>
        <w:autoSpaceDE w:val="0"/>
        <w:autoSpaceDN w:val="0"/>
        <w:adjustRightInd w:val="0"/>
        <w:spacing w:line="360" w:lineRule="auto"/>
        <w:ind w:left="461" w:hanging="461"/>
        <w:jc w:val="both"/>
      </w:pPr>
      <w:r>
        <w:t>4.</w:t>
      </w:r>
      <w:r>
        <w:tab/>
        <w:t xml:space="preserve">What is nephelauxetic ratio? Mention its significance.  </w:t>
      </w:r>
    </w:p>
    <w:p w:rsidR="00944DF8" w:rsidRDefault="00944DF8" w:rsidP="003176EB">
      <w:pPr>
        <w:autoSpaceDE w:val="0"/>
        <w:autoSpaceDN w:val="0"/>
        <w:adjustRightInd w:val="0"/>
        <w:spacing w:line="360" w:lineRule="auto"/>
        <w:ind w:left="454" w:hanging="454"/>
        <w:jc w:val="both"/>
      </w:pPr>
      <w:r>
        <w:t xml:space="preserve">5.   </w:t>
      </w:r>
      <w:r>
        <w:tab/>
        <w:t xml:space="preserve">Transition metal complexes are invariably colored, while their cabonyls are mostly colorless. Offer a reasonable explanation. </w:t>
      </w:r>
    </w:p>
    <w:p w:rsidR="00944DF8" w:rsidRDefault="00944DF8" w:rsidP="003176EB">
      <w:pPr>
        <w:tabs>
          <w:tab w:val="left" w:pos="-3780"/>
        </w:tabs>
        <w:autoSpaceDE w:val="0"/>
        <w:autoSpaceDN w:val="0"/>
        <w:adjustRightInd w:val="0"/>
        <w:spacing w:line="360" w:lineRule="auto"/>
        <w:ind w:left="461" w:hanging="461"/>
        <w:jc w:val="both"/>
      </w:pPr>
      <w:r>
        <w:t>6.</w:t>
      </w:r>
      <w:r>
        <w:tab/>
        <w:t xml:space="preserve">Jahn-Teller distortion in 6-coordinate complexes of low-spin </w:t>
      </w:r>
      <w:r>
        <w:rPr>
          <w:i/>
          <w:iCs/>
        </w:rPr>
        <w:t>d</w:t>
      </w:r>
      <w:r>
        <w:rPr>
          <w:vertAlign w:val="superscript"/>
        </w:rPr>
        <w:t>4</w:t>
      </w:r>
      <w:r>
        <w:t xml:space="preserve"> metal ions escapes experimental detection, while it can be detected in 6-coordinate complexes of high-spin</w:t>
      </w:r>
      <w:r>
        <w:rPr>
          <w:i/>
          <w:iCs/>
        </w:rPr>
        <w:t xml:space="preserve"> d</w:t>
      </w:r>
      <w:r>
        <w:rPr>
          <w:vertAlign w:val="superscript"/>
        </w:rPr>
        <w:t>4</w:t>
      </w:r>
      <w:r>
        <w:t xml:space="preserve"> metal ions. Explain.   </w:t>
      </w:r>
    </w:p>
    <w:p w:rsidR="00944DF8" w:rsidRDefault="00944DF8" w:rsidP="003176EB">
      <w:pPr>
        <w:tabs>
          <w:tab w:val="left" w:pos="-3780"/>
        </w:tabs>
        <w:autoSpaceDE w:val="0"/>
        <w:autoSpaceDN w:val="0"/>
        <w:adjustRightInd w:val="0"/>
        <w:spacing w:line="360" w:lineRule="auto"/>
        <w:ind w:left="461" w:hanging="461"/>
        <w:jc w:val="both"/>
      </w:pPr>
      <w:r>
        <w:t>7.</w:t>
      </w:r>
      <w:r>
        <w:tab/>
        <w:t xml:space="preserve">Differentiate </w:t>
      </w:r>
      <w:r>
        <w:rPr>
          <w:i/>
          <w:iCs/>
        </w:rPr>
        <w:t>trans</w:t>
      </w:r>
      <w:r>
        <w:t xml:space="preserve">-effect and </w:t>
      </w:r>
      <w:r>
        <w:rPr>
          <w:i/>
          <w:iCs/>
        </w:rPr>
        <w:t>trans</w:t>
      </w:r>
      <w:r>
        <w:t xml:space="preserve">-influence. </w:t>
      </w:r>
    </w:p>
    <w:p w:rsidR="00944DF8" w:rsidRDefault="00944DF8" w:rsidP="003176EB">
      <w:pPr>
        <w:tabs>
          <w:tab w:val="left" w:pos="-3780"/>
        </w:tabs>
        <w:autoSpaceDE w:val="0"/>
        <w:autoSpaceDN w:val="0"/>
        <w:adjustRightInd w:val="0"/>
        <w:spacing w:line="360" w:lineRule="auto"/>
        <w:ind w:left="461" w:hanging="461"/>
        <w:jc w:val="both"/>
      </w:pPr>
      <w:r>
        <w:t>8.</w:t>
      </w:r>
      <w:r>
        <w:tab/>
        <w:t>Organometallic compounds are formed by transition metal ions in their low oxidation state.  Comment.</w:t>
      </w:r>
    </w:p>
    <w:p w:rsidR="00944DF8" w:rsidRDefault="00944DF8" w:rsidP="003176EB">
      <w:pPr>
        <w:tabs>
          <w:tab w:val="left" w:pos="-3780"/>
        </w:tabs>
        <w:autoSpaceDE w:val="0"/>
        <w:autoSpaceDN w:val="0"/>
        <w:adjustRightInd w:val="0"/>
        <w:spacing w:line="360" w:lineRule="auto"/>
        <w:ind w:left="461" w:hanging="461"/>
        <w:jc w:val="both"/>
      </w:pPr>
      <w:r>
        <w:t>9.</w:t>
      </w:r>
      <w:r>
        <w:tab/>
        <w:t xml:space="preserve">What is halometallation reaction? Cite an example. </w:t>
      </w:r>
    </w:p>
    <w:p w:rsidR="00944DF8" w:rsidRDefault="00944DF8" w:rsidP="003176EB">
      <w:pPr>
        <w:tabs>
          <w:tab w:val="left" w:pos="-3780"/>
        </w:tabs>
        <w:autoSpaceDE w:val="0"/>
        <w:autoSpaceDN w:val="0"/>
        <w:adjustRightInd w:val="0"/>
        <w:spacing w:line="360" w:lineRule="auto"/>
        <w:ind w:left="461" w:hanging="461"/>
        <w:jc w:val="both"/>
      </w:pPr>
      <w:r>
        <w:t>10.</w:t>
      </w:r>
      <w:r>
        <w:tab/>
        <w:t xml:space="preserve">Mention the biological roles of  the enzyme </w:t>
      </w:r>
      <w:r>
        <w:rPr>
          <w:i/>
        </w:rPr>
        <w:t>carboxy peptidase A</w:t>
      </w:r>
      <w:r>
        <w:t xml:space="preserve">.   </w:t>
      </w:r>
    </w:p>
    <w:p w:rsidR="00944DF8" w:rsidRDefault="00944DF8" w:rsidP="003176EB">
      <w:pPr>
        <w:tabs>
          <w:tab w:val="left" w:pos="-3780"/>
        </w:tabs>
        <w:autoSpaceDE w:val="0"/>
        <w:autoSpaceDN w:val="0"/>
        <w:adjustRightInd w:val="0"/>
        <w:spacing w:line="360" w:lineRule="auto"/>
        <w:ind w:left="461" w:hanging="461"/>
        <w:jc w:val="center"/>
      </w:pPr>
      <w:r>
        <w:rPr>
          <w:b/>
          <w:bCs/>
        </w:rPr>
        <w:t>Part-B</w:t>
      </w:r>
    </w:p>
    <w:p w:rsidR="00944DF8" w:rsidRPr="003176EB" w:rsidRDefault="00944DF8" w:rsidP="003176EB">
      <w:pPr>
        <w:tabs>
          <w:tab w:val="left" w:pos="-3780"/>
        </w:tabs>
        <w:autoSpaceDE w:val="0"/>
        <w:autoSpaceDN w:val="0"/>
        <w:adjustRightInd w:val="0"/>
        <w:spacing w:line="360" w:lineRule="auto"/>
        <w:ind w:left="461" w:hanging="461"/>
        <w:rPr>
          <w:b/>
        </w:rPr>
      </w:pPr>
      <w:r w:rsidRPr="003176EB">
        <w:rPr>
          <w:b/>
          <w:i/>
          <w:iCs/>
        </w:rPr>
        <w:t xml:space="preserve">Answer </w:t>
      </w:r>
      <w:r w:rsidRPr="003176EB">
        <w:rPr>
          <w:b/>
          <w:bCs/>
          <w:i/>
          <w:iCs/>
        </w:rPr>
        <w:t xml:space="preserve">eight </w:t>
      </w:r>
      <w:r w:rsidRPr="003176EB">
        <w:rPr>
          <w:b/>
          <w:i/>
          <w:iCs/>
        </w:rPr>
        <w:t xml:space="preserve">questions. Each question carries </w:t>
      </w:r>
      <w:r w:rsidRPr="003176EB">
        <w:rPr>
          <w:b/>
          <w:bCs/>
          <w:i/>
          <w:iCs/>
        </w:rPr>
        <w:t>five</w:t>
      </w:r>
      <w:r w:rsidRPr="003176EB">
        <w:rPr>
          <w:b/>
          <w:i/>
          <w:iCs/>
        </w:rPr>
        <w:t xml:space="preserve"> marks</w:t>
      </w:r>
      <w:r>
        <w:rPr>
          <w:b/>
          <w:i/>
          <w:iCs/>
        </w:rPr>
        <w:t>:</w:t>
      </w:r>
    </w:p>
    <w:p w:rsidR="00944DF8" w:rsidRDefault="00944DF8" w:rsidP="003176EB">
      <w:pPr>
        <w:tabs>
          <w:tab w:val="left" w:pos="-3780"/>
        </w:tabs>
        <w:autoSpaceDE w:val="0"/>
        <w:autoSpaceDN w:val="0"/>
        <w:adjustRightInd w:val="0"/>
        <w:spacing w:line="360" w:lineRule="auto"/>
        <w:ind w:left="461" w:hanging="461"/>
        <w:jc w:val="both"/>
      </w:pPr>
      <w:r>
        <w:t>11.</w:t>
      </w:r>
      <w:r>
        <w:tab/>
        <w:t xml:space="preserve">How is nitro- and nitrito complexes differentiated by IR spectroscopy?   </w:t>
      </w:r>
    </w:p>
    <w:p w:rsidR="00944DF8" w:rsidRDefault="00944DF8" w:rsidP="003176EB">
      <w:pPr>
        <w:tabs>
          <w:tab w:val="left" w:pos="-3780"/>
        </w:tabs>
        <w:autoSpaceDE w:val="0"/>
        <w:autoSpaceDN w:val="0"/>
        <w:adjustRightInd w:val="0"/>
        <w:spacing w:line="360" w:lineRule="auto"/>
        <w:ind w:left="461" w:hanging="461"/>
        <w:jc w:val="both"/>
      </w:pPr>
      <w:r>
        <w:t>12.</w:t>
      </w:r>
      <w:r>
        <w:tab/>
        <w:t xml:space="preserve">State Jahn Teller theorem. Explain static dynamic Jahn Teller distortion with an example. How is it studied experimentally? </w:t>
      </w:r>
    </w:p>
    <w:p w:rsidR="00944DF8" w:rsidRDefault="00944DF8" w:rsidP="003176EB">
      <w:pPr>
        <w:tabs>
          <w:tab w:val="left" w:pos="-3780"/>
        </w:tabs>
        <w:autoSpaceDE w:val="0"/>
        <w:autoSpaceDN w:val="0"/>
        <w:adjustRightInd w:val="0"/>
        <w:spacing w:line="360" w:lineRule="auto"/>
        <w:ind w:left="461" w:hanging="461"/>
        <w:jc w:val="both"/>
      </w:pPr>
      <w:r>
        <w:t>13.</w:t>
      </w:r>
      <w:r>
        <w:tab/>
        <w:t xml:space="preserve">What is molecular recognition?  Give an account of recognition of neutral molecules by molecular receptors. </w:t>
      </w:r>
      <w:r>
        <w:tab/>
      </w:r>
    </w:p>
    <w:p w:rsidR="00944DF8" w:rsidRDefault="00944DF8" w:rsidP="003176EB">
      <w:pPr>
        <w:tabs>
          <w:tab w:val="left" w:pos="-3780"/>
        </w:tabs>
        <w:autoSpaceDE w:val="0"/>
        <w:autoSpaceDN w:val="0"/>
        <w:adjustRightInd w:val="0"/>
        <w:spacing w:line="360" w:lineRule="auto"/>
        <w:ind w:left="461" w:hanging="461"/>
        <w:jc w:val="both"/>
      </w:pPr>
      <w:r>
        <w:t>14.</w:t>
      </w:r>
      <w:r>
        <w:tab/>
        <w:t xml:space="preserve">Explain photoisomerization and photosubstitution reactions in transition metal complexes  with examples.  </w:t>
      </w:r>
    </w:p>
    <w:p w:rsidR="00944DF8" w:rsidRDefault="00944DF8" w:rsidP="003176EB">
      <w:pPr>
        <w:tabs>
          <w:tab w:val="left" w:pos="-3780"/>
        </w:tabs>
        <w:autoSpaceDE w:val="0"/>
        <w:autoSpaceDN w:val="0"/>
        <w:adjustRightInd w:val="0"/>
        <w:spacing w:line="360" w:lineRule="auto"/>
        <w:ind w:left="461" w:hanging="461"/>
        <w:jc w:val="both"/>
      </w:pPr>
      <w:r>
        <w:lastRenderedPageBreak/>
        <w:t>15.</w:t>
      </w:r>
      <w:r>
        <w:tab/>
        <w:t xml:space="preserve">Give an account of the synthesis and structural features of </w:t>
      </w:r>
      <w:r>
        <w:rPr>
          <w:rFonts w:ascii="Symbol" w:hAnsi="Symbol"/>
          <w:i/>
          <w:iCs/>
        </w:rPr>
        <w:t></w:t>
      </w:r>
      <w:r>
        <w:t xml:space="preserve">-complexes of cyclooctatetraene and cycloheptatriene with transition metals.  </w:t>
      </w:r>
    </w:p>
    <w:p w:rsidR="00944DF8" w:rsidRDefault="00944DF8" w:rsidP="003176EB">
      <w:pPr>
        <w:tabs>
          <w:tab w:val="left" w:pos="-3780"/>
        </w:tabs>
        <w:autoSpaceDE w:val="0"/>
        <w:autoSpaceDN w:val="0"/>
        <w:adjustRightInd w:val="0"/>
        <w:spacing w:line="360" w:lineRule="auto"/>
        <w:ind w:left="461" w:hanging="461"/>
        <w:jc w:val="both"/>
      </w:pPr>
      <w:r>
        <w:t>16.</w:t>
      </w:r>
      <w:r>
        <w:tab/>
        <w:t xml:space="preserve">Explain supramolecular assemblies formed by self assembly methods.  </w:t>
      </w:r>
      <w:r>
        <w:tab/>
      </w:r>
    </w:p>
    <w:p w:rsidR="00944DF8" w:rsidRDefault="00944DF8" w:rsidP="003176EB">
      <w:pPr>
        <w:tabs>
          <w:tab w:val="left" w:pos="-3780"/>
        </w:tabs>
        <w:autoSpaceDE w:val="0"/>
        <w:autoSpaceDN w:val="0"/>
        <w:adjustRightInd w:val="0"/>
        <w:spacing w:line="360" w:lineRule="auto"/>
        <w:ind w:left="461" w:hanging="461"/>
        <w:jc w:val="both"/>
      </w:pPr>
      <w:r>
        <w:t>17.</w:t>
      </w:r>
      <w:r>
        <w:tab/>
        <w:t xml:space="preserve">Give an account of the mechanism of substitution reactions in tetrahedral complexes.   </w:t>
      </w:r>
    </w:p>
    <w:p w:rsidR="00944DF8" w:rsidRDefault="00944DF8" w:rsidP="003176EB">
      <w:pPr>
        <w:tabs>
          <w:tab w:val="left" w:pos="-3780"/>
        </w:tabs>
        <w:autoSpaceDE w:val="0"/>
        <w:autoSpaceDN w:val="0"/>
        <w:adjustRightInd w:val="0"/>
        <w:spacing w:line="360" w:lineRule="auto"/>
        <w:ind w:left="461" w:hanging="461"/>
        <w:jc w:val="both"/>
      </w:pPr>
      <w:r>
        <w:t>18.</w:t>
      </w:r>
      <w:r>
        <w:tab/>
        <w:t xml:space="preserve">What is </w:t>
      </w:r>
      <w:r>
        <w:rPr>
          <w:i/>
          <w:iCs/>
        </w:rPr>
        <w:t>trans</w:t>
      </w:r>
      <w:r>
        <w:t>-effect? You are provided with K</w:t>
      </w:r>
      <w:r>
        <w:rPr>
          <w:vertAlign w:val="subscript"/>
        </w:rPr>
        <w:t>2</w:t>
      </w:r>
      <w:r>
        <w:t>PtCl</w:t>
      </w:r>
      <w:r>
        <w:rPr>
          <w:vertAlign w:val="subscript"/>
        </w:rPr>
        <w:t>4</w:t>
      </w:r>
      <w:r>
        <w:t xml:space="preserve"> and ammonia. How do you synthesise</w:t>
      </w:r>
      <w:r>
        <w:rPr>
          <w:i/>
          <w:iCs/>
        </w:rPr>
        <w:t>cis</w:t>
      </w:r>
      <w:r>
        <w:t xml:space="preserve">- and </w:t>
      </w:r>
      <w:r>
        <w:rPr>
          <w:i/>
          <w:iCs/>
        </w:rPr>
        <w:t>trans</w:t>
      </w:r>
      <w:r>
        <w:t>-isomers of [PtCl</w:t>
      </w:r>
      <w:r>
        <w:rPr>
          <w:vertAlign w:val="subscript"/>
        </w:rPr>
        <w:t>2</w:t>
      </w:r>
      <w:r>
        <w:t>(NH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]?   </w:t>
      </w:r>
    </w:p>
    <w:p w:rsidR="00944DF8" w:rsidRDefault="00944DF8" w:rsidP="003176EB">
      <w:pPr>
        <w:tabs>
          <w:tab w:val="left" w:pos="-3780"/>
        </w:tabs>
        <w:autoSpaceDE w:val="0"/>
        <w:autoSpaceDN w:val="0"/>
        <w:adjustRightInd w:val="0"/>
        <w:spacing w:line="360" w:lineRule="auto"/>
        <w:ind w:left="461" w:hanging="461"/>
        <w:jc w:val="both"/>
      </w:pPr>
      <w:r>
        <w:t>19.</w:t>
      </w:r>
      <w:r>
        <w:tab/>
        <w:t xml:space="preserve">Explain the synthesis of Ziegler-Natta catalysts and the mechanism of polymerization of olefins by this catalyst.   </w:t>
      </w:r>
    </w:p>
    <w:p w:rsidR="00944DF8" w:rsidRDefault="00944DF8" w:rsidP="003176EB">
      <w:pPr>
        <w:tabs>
          <w:tab w:val="left" w:pos="-3780"/>
        </w:tabs>
        <w:autoSpaceDE w:val="0"/>
        <w:autoSpaceDN w:val="0"/>
        <w:adjustRightInd w:val="0"/>
        <w:spacing w:line="360" w:lineRule="auto"/>
        <w:ind w:left="461" w:hanging="461"/>
        <w:jc w:val="both"/>
      </w:pPr>
      <w:r>
        <w:t>20.</w:t>
      </w:r>
      <w:r>
        <w:tab/>
        <w:t>The epr spectrum of [Cu(salen)] consists of four sets of eleven lines each. Interpret the spectrum and substantiate your result with the help of experimental evidences.</w:t>
      </w:r>
    </w:p>
    <w:p w:rsidR="00944DF8" w:rsidRDefault="00944DF8" w:rsidP="003176EB">
      <w:pPr>
        <w:tabs>
          <w:tab w:val="left" w:pos="-3780"/>
        </w:tabs>
        <w:autoSpaceDE w:val="0"/>
        <w:autoSpaceDN w:val="0"/>
        <w:adjustRightInd w:val="0"/>
        <w:spacing w:line="360" w:lineRule="auto"/>
        <w:ind w:left="461" w:hanging="461"/>
        <w:jc w:val="both"/>
      </w:pPr>
      <w:r>
        <w:t>21.</w:t>
      </w:r>
      <w:r>
        <w:tab/>
        <w:t xml:space="preserve">Write a note on copper proteins. </w:t>
      </w:r>
    </w:p>
    <w:p w:rsidR="00944DF8" w:rsidRDefault="00944DF8" w:rsidP="003176EB">
      <w:pPr>
        <w:tabs>
          <w:tab w:val="left" w:pos="-3780"/>
        </w:tabs>
        <w:autoSpaceDE w:val="0"/>
        <w:autoSpaceDN w:val="0"/>
        <w:adjustRightInd w:val="0"/>
        <w:spacing w:line="360" w:lineRule="auto"/>
        <w:ind w:left="461" w:hanging="461"/>
        <w:jc w:val="both"/>
      </w:pPr>
      <w:r>
        <w:t>22.</w:t>
      </w:r>
      <w:r>
        <w:tab/>
        <w:t xml:space="preserve">Explain the structural features and biological roles of superoxide dismutase.  </w:t>
      </w:r>
    </w:p>
    <w:p w:rsidR="00944DF8" w:rsidRDefault="00944DF8" w:rsidP="003176EB">
      <w:pPr>
        <w:tabs>
          <w:tab w:val="left" w:pos="-3780"/>
        </w:tabs>
        <w:autoSpaceDE w:val="0"/>
        <w:autoSpaceDN w:val="0"/>
        <w:adjustRightInd w:val="0"/>
        <w:spacing w:line="360" w:lineRule="auto"/>
        <w:ind w:left="461" w:hanging="461"/>
        <w:jc w:val="center"/>
      </w:pPr>
      <w:r>
        <w:rPr>
          <w:b/>
          <w:bCs/>
        </w:rPr>
        <w:t>Part-C</w:t>
      </w:r>
    </w:p>
    <w:p w:rsidR="00944DF8" w:rsidRPr="003176EB" w:rsidRDefault="00944DF8" w:rsidP="003176EB">
      <w:pPr>
        <w:tabs>
          <w:tab w:val="left" w:pos="-3780"/>
        </w:tabs>
        <w:autoSpaceDE w:val="0"/>
        <w:autoSpaceDN w:val="0"/>
        <w:adjustRightInd w:val="0"/>
        <w:spacing w:line="360" w:lineRule="auto"/>
        <w:ind w:left="461" w:hanging="461"/>
      </w:pPr>
      <w:r w:rsidRPr="003176EB">
        <w:rPr>
          <w:b/>
          <w:i/>
          <w:iCs/>
        </w:rPr>
        <w:t xml:space="preserve">Answer </w:t>
      </w:r>
      <w:r w:rsidRPr="003176EB">
        <w:rPr>
          <w:b/>
          <w:bCs/>
          <w:i/>
          <w:iCs/>
        </w:rPr>
        <w:t xml:space="preserve">four </w:t>
      </w:r>
      <w:r w:rsidRPr="003176EB">
        <w:rPr>
          <w:b/>
          <w:i/>
          <w:iCs/>
        </w:rPr>
        <w:t xml:space="preserve">questions. Each question carries </w:t>
      </w:r>
      <w:r w:rsidRPr="003176EB">
        <w:rPr>
          <w:b/>
          <w:bCs/>
          <w:i/>
          <w:iCs/>
        </w:rPr>
        <w:t>ten</w:t>
      </w:r>
      <w:r w:rsidRPr="003176EB">
        <w:rPr>
          <w:b/>
          <w:i/>
          <w:iCs/>
        </w:rPr>
        <w:t xml:space="preserve"> marks</w:t>
      </w:r>
      <w:r>
        <w:t>:</w:t>
      </w:r>
      <w:r w:rsidRPr="003176EB">
        <w:t xml:space="preserve"> </w:t>
      </w:r>
    </w:p>
    <w:p w:rsidR="00944DF8" w:rsidRDefault="00944DF8" w:rsidP="003176EB">
      <w:pPr>
        <w:tabs>
          <w:tab w:val="left" w:pos="-3780"/>
        </w:tabs>
        <w:autoSpaceDE w:val="0"/>
        <w:autoSpaceDN w:val="0"/>
        <w:adjustRightInd w:val="0"/>
        <w:spacing w:line="360" w:lineRule="auto"/>
        <w:ind w:left="461" w:hanging="461"/>
        <w:jc w:val="both"/>
      </w:pPr>
      <w:r>
        <w:t>23a.</w:t>
      </w:r>
      <w:r>
        <w:tab/>
        <w:t xml:space="preserve">Identify the metal orbitals and LGOs suitable for </w:t>
      </w:r>
      <w:r>
        <w:rPr>
          <w:rFonts w:ascii="Symbol" w:hAnsi="Symbol"/>
          <w:i/>
          <w:iCs/>
        </w:rPr>
        <w:t></w:t>
      </w:r>
      <w:r>
        <w:t xml:space="preserve">- and </w:t>
      </w:r>
      <w:r>
        <w:rPr>
          <w:rFonts w:ascii="Symbol" w:hAnsi="Symbol"/>
          <w:i/>
          <w:iCs/>
        </w:rPr>
        <w:t></w:t>
      </w:r>
      <w:r>
        <w:t xml:space="preserve">-bonding in </w:t>
      </w:r>
      <w:r>
        <w:rPr>
          <w:i/>
          <w:iCs/>
        </w:rPr>
        <w:t>O</w:t>
      </w:r>
      <w:r>
        <w:rPr>
          <w:i/>
          <w:iCs/>
          <w:vertAlign w:val="subscript"/>
        </w:rPr>
        <w:t>h</w:t>
      </w:r>
      <w:r>
        <w:t xml:space="preserve"> complexes of </w:t>
      </w:r>
      <w:r>
        <w:rPr>
          <w:spacing w:val="-4"/>
        </w:rPr>
        <w:t xml:space="preserve">transition metal ions. Construct a qualitative MO energy level diagram for </w:t>
      </w:r>
      <w:r>
        <w:rPr>
          <w:rFonts w:ascii="Symbol" w:hAnsi="Symbol"/>
          <w:i/>
          <w:iCs/>
          <w:spacing w:val="-4"/>
        </w:rPr>
        <w:t></w:t>
      </w:r>
      <w:r>
        <w:rPr>
          <w:spacing w:val="-4"/>
        </w:rPr>
        <w:t xml:space="preserve">-bonding. </w:t>
      </w:r>
      <w:r>
        <w:rPr>
          <w:spacing w:val="-4"/>
        </w:rPr>
        <w:tab/>
        <w:t>(6)</w:t>
      </w:r>
    </w:p>
    <w:p w:rsidR="00944DF8" w:rsidRDefault="00944DF8" w:rsidP="003176EB">
      <w:pPr>
        <w:tabs>
          <w:tab w:val="left" w:pos="-3780"/>
        </w:tabs>
        <w:autoSpaceDE w:val="0"/>
        <w:autoSpaceDN w:val="0"/>
        <w:adjustRightInd w:val="0"/>
        <w:spacing w:line="360" w:lineRule="auto"/>
        <w:ind w:left="461" w:hanging="461"/>
        <w:jc w:val="both"/>
      </w:pPr>
      <w:r>
        <w:t xml:space="preserve">   b.</w:t>
      </w:r>
      <w:r>
        <w:tab/>
        <w:t xml:space="preserve">Justify the position of CO in the spectrochemical series with the help of MO theory. </w:t>
      </w:r>
      <w:r>
        <w:tab/>
        <w:t xml:space="preserve">(4) </w:t>
      </w:r>
    </w:p>
    <w:p w:rsidR="00944DF8" w:rsidRDefault="00944DF8" w:rsidP="003176EB">
      <w:pPr>
        <w:tabs>
          <w:tab w:val="left" w:pos="-3780"/>
        </w:tabs>
        <w:autoSpaceDE w:val="0"/>
        <w:autoSpaceDN w:val="0"/>
        <w:adjustRightInd w:val="0"/>
        <w:spacing w:line="360" w:lineRule="auto"/>
        <w:ind w:left="461" w:hanging="461"/>
      </w:pPr>
      <w:r>
        <w:t>24.</w:t>
      </w:r>
      <w:r>
        <w:tab/>
        <w:t xml:space="preserve">Explain the principles of angular overlap model. Show that </w:t>
      </w:r>
      <w:r>
        <w:rPr>
          <w:rFonts w:ascii="Symbol" w:hAnsi="Symbol"/>
          <w:i/>
          <w:iCs/>
        </w:rPr>
        <w:t></w:t>
      </w:r>
      <w:r>
        <w:rPr>
          <w:i/>
          <w:iCs/>
          <w:vertAlign w:val="subscript"/>
        </w:rPr>
        <w:t>t</w:t>
      </w:r>
      <w:r>
        <w:rPr>
          <w:rFonts w:ascii="Symbol" w:hAnsi="Symbol"/>
        </w:rPr>
        <w:t></w:t>
      </w:r>
      <w:r>
        <w:t>= 4/9</w:t>
      </w:r>
      <w:r>
        <w:rPr>
          <w:rFonts w:ascii="Symbol" w:hAnsi="Symbol"/>
          <w:i/>
          <w:iCs/>
        </w:rPr>
        <w:t></w:t>
      </w:r>
      <w:r>
        <w:rPr>
          <w:rFonts w:ascii="Symbol" w:hAnsi="Symbol"/>
          <w:i/>
          <w:iCs/>
          <w:vertAlign w:val="subscript"/>
        </w:rPr>
        <w:t></w:t>
      </w:r>
      <w:r>
        <w:t xml:space="preserve">  with the help of this theory. </w:t>
      </w:r>
      <w:r>
        <w:tab/>
      </w:r>
    </w:p>
    <w:p w:rsidR="00944DF8" w:rsidRDefault="00944DF8" w:rsidP="003176EB">
      <w:pPr>
        <w:tabs>
          <w:tab w:val="left" w:pos="-3780"/>
        </w:tabs>
        <w:autoSpaceDE w:val="0"/>
        <w:autoSpaceDN w:val="0"/>
        <w:adjustRightInd w:val="0"/>
        <w:spacing w:line="360" w:lineRule="auto"/>
        <w:ind w:left="461" w:hanging="461"/>
        <w:jc w:val="both"/>
      </w:pPr>
      <w:r>
        <w:t>25a.</w:t>
      </w:r>
      <w:r>
        <w:tab/>
        <w:t xml:space="preserve">Explain the electronic spectral features of high-spin </w:t>
      </w:r>
      <w:r>
        <w:rPr>
          <w:i/>
          <w:iCs/>
        </w:rPr>
        <w:t>O</w:t>
      </w:r>
      <w:r>
        <w:rPr>
          <w:i/>
          <w:iCs/>
          <w:position w:val="-7"/>
        </w:rPr>
        <w:t>h</w:t>
      </w:r>
      <w:r>
        <w:t xml:space="preserve"> and </w:t>
      </w:r>
      <w:r>
        <w:rPr>
          <w:i/>
          <w:iCs/>
        </w:rPr>
        <w:t>T</w:t>
      </w:r>
      <w:r>
        <w:rPr>
          <w:i/>
          <w:iCs/>
          <w:vertAlign w:val="subscript"/>
        </w:rPr>
        <w:t>d</w:t>
      </w:r>
      <w:r>
        <w:t xml:space="preserve"> complexes of </w:t>
      </w:r>
      <w:r>
        <w:rPr>
          <w:i/>
          <w:iCs/>
        </w:rPr>
        <w:t>d</w:t>
      </w:r>
      <w:r>
        <w:rPr>
          <w:i/>
          <w:iCs/>
          <w:vertAlign w:val="superscript"/>
        </w:rPr>
        <w:t>1-9</w:t>
      </w:r>
      <w:r>
        <w:t xml:space="preserve"> metal ions.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(6)</w:t>
      </w:r>
    </w:p>
    <w:p w:rsidR="00944DF8" w:rsidRDefault="00944DF8" w:rsidP="003176EB">
      <w:pPr>
        <w:tabs>
          <w:tab w:val="left" w:pos="-3780"/>
        </w:tabs>
        <w:autoSpaceDE w:val="0"/>
        <w:autoSpaceDN w:val="0"/>
        <w:adjustRightInd w:val="0"/>
        <w:spacing w:line="360" w:lineRule="auto"/>
        <w:ind w:left="461" w:hanging="461"/>
        <w:jc w:val="both"/>
      </w:pPr>
      <w:r>
        <w:t xml:space="preserve">    b.</w:t>
      </w:r>
      <w:r>
        <w:tab/>
        <w:t xml:space="preserve">Construct the Orgel diagram for high-spin </w:t>
      </w:r>
      <w:r>
        <w:rPr>
          <w:i/>
          <w:iCs/>
        </w:rPr>
        <w:t>d</w:t>
      </w:r>
      <w:r>
        <w:rPr>
          <w:vertAlign w:val="superscript"/>
        </w:rPr>
        <w:t>3</w:t>
      </w:r>
      <w:r>
        <w:t xml:space="preserve"> and </w:t>
      </w:r>
      <w:r>
        <w:rPr>
          <w:i/>
          <w:iCs/>
        </w:rPr>
        <w:t>d</w:t>
      </w:r>
      <w:r>
        <w:rPr>
          <w:vertAlign w:val="superscript"/>
        </w:rPr>
        <w:t>7</w:t>
      </w:r>
      <w:r>
        <w:rPr>
          <w:i/>
          <w:iCs/>
        </w:rPr>
        <w:t>O</w:t>
      </w:r>
      <w:r>
        <w:rPr>
          <w:i/>
          <w:iCs/>
          <w:vertAlign w:val="subscript"/>
        </w:rPr>
        <w:t>h</w:t>
      </w:r>
      <w:r>
        <w:t xml:space="preserve"> and </w:t>
      </w:r>
      <w:r>
        <w:rPr>
          <w:i/>
          <w:iCs/>
        </w:rPr>
        <w:t>T</w:t>
      </w:r>
      <w:r>
        <w:rPr>
          <w:i/>
          <w:iCs/>
          <w:vertAlign w:val="subscript"/>
        </w:rPr>
        <w:t>d</w:t>
      </w:r>
      <w:r>
        <w:t xml:space="preserve"> complexes.  </w:t>
      </w:r>
      <w:r>
        <w:tab/>
      </w:r>
      <w:r>
        <w:tab/>
        <w:t xml:space="preserve">(4) </w:t>
      </w:r>
    </w:p>
    <w:p w:rsidR="00944DF8" w:rsidRDefault="00944DF8" w:rsidP="003176EB">
      <w:pPr>
        <w:tabs>
          <w:tab w:val="left" w:pos="-3780"/>
        </w:tabs>
        <w:autoSpaceDE w:val="0"/>
        <w:autoSpaceDN w:val="0"/>
        <w:adjustRightInd w:val="0"/>
        <w:spacing w:line="360" w:lineRule="auto"/>
        <w:ind w:left="461" w:hanging="461"/>
        <w:jc w:val="both"/>
      </w:pPr>
      <w:r>
        <w:t>26a.</w:t>
      </w:r>
      <w:r>
        <w:tab/>
        <w:t xml:space="preserve">Explain the mechanism of palladium chloride-catalyzed production of acetaldehyde. (4) </w:t>
      </w:r>
    </w:p>
    <w:p w:rsidR="00944DF8" w:rsidRDefault="00944DF8" w:rsidP="003176EB">
      <w:pPr>
        <w:tabs>
          <w:tab w:val="left" w:pos="-3780"/>
        </w:tabs>
        <w:autoSpaceDE w:val="0"/>
        <w:autoSpaceDN w:val="0"/>
        <w:adjustRightInd w:val="0"/>
        <w:spacing w:line="360" w:lineRule="auto"/>
        <w:ind w:left="461" w:hanging="461"/>
        <w:jc w:val="both"/>
      </w:pPr>
      <w:r>
        <w:t xml:space="preserve">    b.</w:t>
      </w:r>
      <w:r>
        <w:tab/>
        <w:t xml:space="preserve">Explain the mechanism of replacement of coordinated water by another ligand in octahedral complexes.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(6) </w:t>
      </w:r>
    </w:p>
    <w:p w:rsidR="00944DF8" w:rsidRDefault="00944DF8" w:rsidP="003176EB">
      <w:pPr>
        <w:tabs>
          <w:tab w:val="left" w:pos="-3780"/>
        </w:tabs>
        <w:autoSpaceDE w:val="0"/>
        <w:autoSpaceDN w:val="0"/>
        <w:adjustRightInd w:val="0"/>
        <w:spacing w:line="360" w:lineRule="auto"/>
        <w:ind w:left="461" w:hanging="461"/>
        <w:jc w:val="both"/>
      </w:pPr>
      <w:r>
        <w:t>27a.</w:t>
      </w:r>
      <w:r>
        <w:tab/>
        <w:t xml:space="preserve">Explain the mechanism of oxygen transport in mammalian systems. </w:t>
      </w:r>
      <w:r>
        <w:tab/>
      </w:r>
      <w:r>
        <w:tab/>
      </w:r>
      <w:r>
        <w:tab/>
        <w:t>(7)</w:t>
      </w:r>
    </w:p>
    <w:p w:rsidR="00944DF8" w:rsidRDefault="00944DF8" w:rsidP="003176EB">
      <w:pPr>
        <w:tabs>
          <w:tab w:val="left" w:pos="-3780"/>
        </w:tabs>
        <w:autoSpaceDE w:val="0"/>
        <w:autoSpaceDN w:val="0"/>
        <w:adjustRightInd w:val="0"/>
        <w:spacing w:line="360" w:lineRule="auto"/>
        <w:ind w:left="461" w:hanging="461"/>
        <w:jc w:val="both"/>
      </w:pPr>
      <w:r>
        <w:t xml:space="preserve">    b.</w:t>
      </w:r>
      <w:r>
        <w:tab/>
        <w:t xml:space="preserve">Give an account of synthetic oxygen carriers.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(3) </w:t>
      </w:r>
    </w:p>
    <w:p w:rsidR="00944DF8" w:rsidRDefault="00944DF8" w:rsidP="003176EB">
      <w:pPr>
        <w:autoSpaceDE w:val="0"/>
        <w:autoSpaceDN w:val="0"/>
        <w:adjustRightInd w:val="0"/>
        <w:spacing w:line="360" w:lineRule="auto"/>
        <w:ind w:left="454" w:hanging="454"/>
        <w:jc w:val="both"/>
      </w:pPr>
      <w:r>
        <w:t>28a.</w:t>
      </w:r>
      <w:r>
        <w:tab/>
        <w:t xml:space="preserve">What are electron transfer reactions? Differentiate complimentary and non-complimentary electron transfer reactions with examples. </w:t>
      </w:r>
      <w:r>
        <w:tab/>
      </w:r>
      <w:r>
        <w:tab/>
      </w:r>
      <w:r>
        <w:tab/>
      </w:r>
      <w:r>
        <w:tab/>
        <w:t>(3)</w:t>
      </w:r>
    </w:p>
    <w:p w:rsidR="00944DF8" w:rsidRDefault="00944DF8" w:rsidP="003176EB">
      <w:pPr>
        <w:tabs>
          <w:tab w:val="left" w:pos="510"/>
          <w:tab w:val="left" w:pos="680"/>
        </w:tabs>
        <w:autoSpaceDE w:val="0"/>
        <w:autoSpaceDN w:val="0"/>
        <w:adjustRightInd w:val="0"/>
        <w:spacing w:line="360" w:lineRule="auto"/>
        <w:ind w:left="461" w:hanging="461"/>
        <w:jc w:val="both"/>
      </w:pPr>
      <w:r>
        <w:t xml:space="preserve">   b.</w:t>
      </w:r>
      <w:r>
        <w:tab/>
        <w:t xml:space="preserve">Explain the inner- and outer-sphere mechanisms of electron transfer reactions in coordination compounds with examples. Mention the various factors which affect these mechanisms. </w:t>
      </w:r>
      <w:r>
        <w:tab/>
        <w:t>(7)</w:t>
      </w:r>
    </w:p>
    <w:p w:rsidR="00944DF8" w:rsidRDefault="00944DF8" w:rsidP="003176EB">
      <w:pPr>
        <w:tabs>
          <w:tab w:val="left" w:pos="510"/>
          <w:tab w:val="left" w:pos="680"/>
        </w:tabs>
        <w:autoSpaceDE w:val="0"/>
        <w:autoSpaceDN w:val="0"/>
        <w:adjustRightInd w:val="0"/>
        <w:spacing w:line="360" w:lineRule="auto"/>
        <w:ind w:left="461" w:hanging="461"/>
        <w:jc w:val="center"/>
        <w:sectPr w:rsidR="00944DF8" w:rsidSect="00944DF8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t>*********</w:t>
      </w:r>
    </w:p>
    <w:p w:rsidR="00944DF8" w:rsidRDefault="00944DF8" w:rsidP="003176EB">
      <w:pPr>
        <w:tabs>
          <w:tab w:val="left" w:pos="510"/>
          <w:tab w:val="left" w:pos="680"/>
        </w:tabs>
        <w:autoSpaceDE w:val="0"/>
        <w:autoSpaceDN w:val="0"/>
        <w:adjustRightInd w:val="0"/>
        <w:spacing w:line="360" w:lineRule="auto"/>
        <w:ind w:left="461" w:hanging="461"/>
        <w:jc w:val="center"/>
      </w:pPr>
    </w:p>
    <w:sectPr w:rsidR="00944DF8" w:rsidSect="00944DF8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DF8" w:rsidRDefault="00944DF8">
      <w:r>
        <w:separator/>
      </w:r>
    </w:p>
  </w:endnote>
  <w:endnote w:type="continuationSeparator" w:id="1">
    <w:p w:rsidR="00944DF8" w:rsidRDefault="00944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70CC98FC-FAAD-414D-8A31-F544F0206E54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54849B5A-0576-4786-914C-E5F0CA4CDAFB}"/>
    <w:embedBold r:id="rId3" w:fontKey="{685474B1-B1B4-4AD2-A801-994D1FB22396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357112CE-599F-4E90-BEB7-853690B1F090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F8" w:rsidRDefault="00944D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44DF8" w:rsidRDefault="00944DF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F8" w:rsidRDefault="00944DF8">
    <w:pPr>
      <w:pStyle w:val="Footer"/>
      <w:framePr w:wrap="around" w:vAnchor="text" w:hAnchor="margin" w:xAlign="right" w:y="1"/>
      <w:rPr>
        <w:rStyle w:val="PageNumber"/>
      </w:rPr>
    </w:pPr>
  </w:p>
  <w:p w:rsidR="00944DF8" w:rsidRDefault="00944DF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DF8" w:rsidRDefault="00944DF8">
      <w:r>
        <w:separator/>
      </w:r>
    </w:p>
  </w:footnote>
  <w:footnote w:type="continuationSeparator" w:id="1">
    <w:p w:rsidR="00944DF8" w:rsidRDefault="00944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E52BB"/>
    <w:rsid w:val="0031563B"/>
    <w:rsid w:val="003176EB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944DF8"/>
    <w:rsid w:val="00AC1E67"/>
    <w:rsid w:val="00B06DB3"/>
    <w:rsid w:val="00C304F6"/>
    <w:rsid w:val="00DC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2012-04-21T12:30:00Z</cp:lastPrinted>
  <dcterms:created xsi:type="dcterms:W3CDTF">2012-04-21T12:30:00Z</dcterms:created>
  <dcterms:modified xsi:type="dcterms:W3CDTF">2012-04-21T12:31:00Z</dcterms:modified>
</cp:coreProperties>
</file>